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50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8363"/>
      </w:tblGrid>
      <w:tr w:rsidR="00545FE4" w:rsidRPr="004C0365" w:rsidTr="00463B44">
        <w:trPr>
          <w:trHeight w:val="13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9ABEA" wp14:editId="59151888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2B4C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459361" wp14:editId="2C33E14E">
                      <wp:simplePos x="0" y="0"/>
                      <wp:positionH relativeFrom="column">
                        <wp:posOffset>4017010</wp:posOffset>
                      </wp:positionH>
                      <wp:positionV relativeFrom="paragraph">
                        <wp:posOffset>-342265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 w:rsidR="00463B44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16.3pt;margin-top:-26.9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 w:rsidR="00463B44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8F2BC" wp14:editId="39650A3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8.2pt" to="279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f+BMZuAAAAAJAQAADwAAAGRycy9kb3ducmV2&#10;LnhtbEyPwU6DQBCG7ya+w2ZMvBi7SKAllKVRk6YH2zSWPsCWHYHIzhJ2odSnd42H9jgzX/75/mw1&#10;6ZaN2NvGkICXWQAMqTSqoUrAsVg/J8Csk6RkawgFXNDCKr+/y2SqzJk+cTy4ivkQsqkUUDvXpZzb&#10;skYt7cx0SP72ZXotnR/7iqtenn24bnkYBHOuZUP+Qy07fK+x/D4MWsBm/YYf8WWoIhVviqex2O5+&#10;9okQjw/T6xKYw8ldYfjT9+qQe6eTGUhZ1goIozD0qIDFPALmgThOFsBO/wueZ/y2Qf4L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f+BMZu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16331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chức danh nghề nghiệp</w:t>
            </w:r>
            <w:r w:rsidR="003332A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5AE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7A69B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213713">
        <w:trPr>
          <w:gridBefore w:val="1"/>
          <w:wBefore w:w="4" w:type="pct"/>
          <w:trHeight w:val="48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7D187A">
        <w:trPr>
          <w:gridBefore w:val="1"/>
          <w:wBefore w:w="4" w:type="pct"/>
          <w:trHeight w:val="226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463B44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nhân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viên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ngạch Chuyên viên và tương đương: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 </w:t>
            </w:r>
            <w:r w:rsidR="00463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trở lên</w:t>
            </w:r>
          </w:p>
          <w:p w:rsidR="007D187A" w:rsidRPr="00463B44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r w:rsidR="00463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trở lên</w:t>
            </w:r>
          </w:p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(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theo quy định tại Thông tư số </w:t>
            </w:r>
            <w:hyperlink r:id="rId6" w:tgtFrame="_blank" w:history="1">
              <w:r w:rsidR="000C4389"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lên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500BE">
        <w:trPr>
          <w:gridBefore w:val="1"/>
          <w:wBefore w:w="4" w:type="pct"/>
          <w:trHeight w:val="138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</w:t>
            </w:r>
            <w:r w:rsidR="004D0E6D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4D0E6D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245D26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AC5B9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</w:t>
            </w:r>
            <w:r w:rsidR="00A76DD7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phù hợp với vị trí đảm nhiệm (C/c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viên, Cán sự, Kế toán viên</w:t>
            </w:r>
            <w:r w:rsidR="00245D2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E654A"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bồi dưỡng nghiệp vụ hành chính,</w:t>
            </w:r>
            <w:r w:rsidR="00245D26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thư viện</w:t>
            </w:r>
            <w:r w:rsidR="009D0092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</w:t>
            </w:r>
            <w:r w:rsidR="006E654A"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E654A" w:rsidRPr="002F6A7D">
              <w:rPr>
                <w:rFonts w:asciiTheme="majorHAnsi" w:hAnsiTheme="majorHAnsi" w:cstheme="majorHAnsi"/>
                <w:strike/>
                <w:color w:val="FF0000"/>
                <w:sz w:val="24"/>
                <w:szCs w:val="24"/>
                <w:shd w:val="clear" w:color="auto" w:fill="FFFFFF"/>
                <w:lang w:val="en-US"/>
              </w:rPr>
              <w:t>nghiệp vụ bảo vệ</w:t>
            </w:r>
            <w:r w:rsidR="009A23A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="006E654A"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kỹ thuật viên…</w:t>
            </w:r>
            <w:r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6E654A"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AC5B9F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AC5B9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+ 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khả năng l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tổng hợp báo cáo, thống kê nội dung công tác đang đảm nhiệ</w:t>
            </w:r>
            <w:r w:rsidR="002E6EF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Khả năng làm việc độc lập và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sự chủ động trong công việc</w:t>
            </w:r>
            <w:r w:rsidR="00ED66E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(Vd: kế hoạch làm việc, lịch làm việc cá nhân)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D66EF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ED66EF" w:rsidRDefault="00ED66E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>+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Hiểu biết về </w:t>
            </w:r>
            <w:r w:rsidRPr="00330F2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t</w:t>
            </w:r>
            <w:r w:rsidRPr="00330F25">
              <w:rPr>
                <w:rFonts w:ascii="Times New Roman" w:hAnsi="Times New Roman"/>
                <w:sz w:val="24"/>
                <w:szCs w:val="24"/>
                <w:highlight w:val="yellow"/>
              </w:rPr>
              <w:t>iêu chuẩn năng lực chuyên môn, nghiệp vụ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 được phân công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theo chức danh nghề nghiệp (Vd:</w:t>
            </w:r>
            <w:r w:rsidR="00330F25"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Tiêu chuẩn quy định của </w:t>
            </w:r>
            <w:r w:rsidR="00A07A64"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ngạch hoặc chức danh nghề nghiệp)</w:t>
            </w:r>
            <w:r w:rsidRPr="00330F2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.</w:t>
            </w:r>
          </w:p>
          <w:p w:rsidR="002D5646" w:rsidRPr="00A4433D" w:rsidRDefault="00A4433D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A4433D">
              <w:rPr>
                <w:rFonts w:asciiTheme="majorHAnsi" w:hAnsiTheme="majorHAnsi" w:cstheme="majorHAnsi"/>
                <w:color w:val="FF0000"/>
                <w:szCs w:val="24"/>
                <w:shd w:val="clear" w:color="auto" w:fill="FFFFFF"/>
                <w:lang w:val="en-US"/>
              </w:rPr>
              <w:t xml:space="preserve"> + </w:t>
            </w:r>
            <w:r w:rsidRPr="00A4433D">
              <w:rPr>
                <w:rFonts w:asciiTheme="majorHAnsi" w:hAnsiTheme="majorHAnsi" w:cstheme="majorHAnsi"/>
                <w:color w:val="FF0000"/>
                <w:sz w:val="24"/>
                <w:szCs w:val="26"/>
                <w:shd w:val="clear" w:color="auto" w:fill="FFFFFF"/>
              </w:rPr>
              <w:t>Nhiệt tình, cẩn thận, nghiêm túc và trách nhiệm với công việc, không làm việc riêng</w:t>
            </w:r>
            <w:r>
              <w:rPr>
                <w:rFonts w:asciiTheme="majorHAnsi" w:hAnsiTheme="majorHAnsi" w:cstheme="majorHAnsi"/>
                <w:color w:val="FF0000"/>
                <w:sz w:val="24"/>
                <w:szCs w:val="26"/>
                <w:shd w:val="clear" w:color="auto" w:fill="FFFFFF"/>
                <w:lang w:val="en-US"/>
              </w:rPr>
              <w:t>, tinh thần học hỏi, cầu tiến</w:t>
            </w:r>
            <w:bookmarkStart w:id="0" w:name="_GoBack"/>
            <w:bookmarkEnd w:id="0"/>
          </w:p>
        </w:tc>
        <w:tc>
          <w:tcPr>
            <w:tcW w:w="375" w:type="pct"/>
            <w:shd w:val="clear" w:color="auto" w:fill="FFFFFF"/>
            <w:vAlign w:val="center"/>
          </w:tcPr>
          <w:p w:rsidR="00ED66EF" w:rsidRPr="00576E79" w:rsidRDefault="00ED66E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thu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(2 điểm)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D</w:t>
            </w:r>
            <w:r w:rsidR="009E502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ưới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(</w:t>
            </w:r>
            <w:r w:rsidR="009E502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9E502F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F84453" w:rsidRDefault="00A07A64" w:rsidP="007E6AEF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ết quả thi đua hàng tháng</w:t>
            </w:r>
            <w:r w:rsidR="00330F2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được xếp loại A (2 điểm)</w:t>
            </w:r>
            <w:r w:rsidR="00794E2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794E2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2 tháng xếp loại B</w:t>
            </w:r>
            <w:r w:rsidR="007E6AE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7E6AEF" w:rsidRPr="007E6AEF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hoặc 1 tháng xếp loại C trở lên</w:t>
            </w:r>
            <w:r w:rsidRPr="007E6AEF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(0 điểm)</w:t>
            </w:r>
            <w:r w:rsidR="00F8445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7D187A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330F2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</w:t>
            </w:r>
            <w:r w:rsidR="00330F2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Tốt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(1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Hoàn thành nhiệm vụ trở xuống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07A64" w:rsidRPr="00734380" w:rsidRDefault="00A07A64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lastRenderedPageBreak/>
              <w:br w:type="page"/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="004D0E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4F2299" w:rsidRDefault="00A07A64" w:rsidP="004F2299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D0703" w:rsidRPr="00347E49">
              <w:rPr>
                <w:rFonts w:asciiTheme="majorHAnsi" w:hAnsiTheme="majorHAnsi" w:cstheme="majorHAnsi"/>
                <w:sz w:val="24"/>
                <w:szCs w:val="24"/>
                <w:highlight w:val="yellow"/>
                <w:shd w:val="clear" w:color="auto" w:fill="FFFFFF"/>
                <w:lang w:val="en-US"/>
              </w:rPr>
              <w:t>+ Đảm bảo ngày giờ công làm việc theo quy định</w:t>
            </w:r>
          </w:p>
          <w:p w:rsidR="0076211D" w:rsidRDefault="0076211D" w:rsidP="0076211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Không lối sống, tác phong, lề lối làm việc; không xảy ra tai nạn lao động</w:t>
            </w:r>
            <w:r w:rsidR="004C140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 giữ gìn vệ sinh chung nơi làm việc</w:t>
            </w:r>
          </w:p>
          <w:p w:rsidR="0076211D" w:rsidRPr="00734380" w:rsidRDefault="0076211D" w:rsidP="0076211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(VD: trang phục lịch sự, chỉn chu, đúng quy định nhà trường; cử chỉ, hành động, lời nói đúng tác phong trong môi trường giáo dục)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153A0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Tham dự đầy đủ, đúng giờ các buổi họp của đơn vị, của trường.</w:t>
            </w:r>
          </w:p>
          <w:p w:rsidR="004F2299" w:rsidRPr="00734380" w:rsidRDefault="004F229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Không vi phạm nội quy cơ quan, tham gia đầy đủ</w:t>
            </w:r>
            <w:r w:rsidR="00052D4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 đúng giờ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các cuộc họp của</w:t>
            </w:r>
            <w:r w:rsidR="007E6AE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đơn vị và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nhà trường. Vắng họp vì lý do cá nhân có phép 01 buổi (1 điểm); từ 02 buổi trở lên hoặc vắng không phép 01 buổi (0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73438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D36D3">
        <w:trPr>
          <w:gridBefore w:val="1"/>
          <w:wBefore w:w="4" w:type="pct"/>
          <w:trHeight w:val="57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153A0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25CE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47E49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+ </w:t>
            </w:r>
            <w:r w:rsidR="00425CED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Biết </w:t>
            </w:r>
            <w:r w:rsidR="00425CED" w:rsidRPr="00425CED">
              <w:rPr>
                <w:rFonts w:asciiTheme="majorHAnsi" w:hAnsiTheme="majorHAnsi" w:cstheme="majorHAnsi"/>
                <w:sz w:val="24"/>
                <w:szCs w:val="24"/>
                <w:highlight w:val="yellow"/>
                <w:shd w:val="clear" w:color="auto" w:fill="FFFFFF"/>
                <w:lang w:val="en-US"/>
              </w:rPr>
              <w:t>s</w:t>
            </w:r>
            <w:r w:rsidRPr="00347E49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ử dụng </w:t>
            </w:r>
            <w:r w:rsidRPr="00425CED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thành thạo</w:t>
            </w:r>
            <w:r w:rsidRPr="00347E49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các máy móc thiết bị công nghệ phục vụ công tác </w:t>
            </w:r>
            <w:r w:rsidRPr="00347E49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lastRenderedPageBreak/>
              <w:t>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326052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nhóm, phối hợp với đồng nghiệp hoàn thành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FE7755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(với cấp trên, với đồng nghiệp, với nhân dân, …)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giải quyết các vấn đề, tình huống phát sinh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FE7755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D36D3">
        <w:trPr>
          <w:trHeight w:val="302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</w:t>
            </w:r>
            <w:r w:rsidR="00045B44" w:rsidRPr="007132DB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tích cực trong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các hoạt động </w:t>
            </w:r>
            <w:r w:rsidR="00045B44" w:rsidRPr="007132D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do tổ chức chính trị xã hội các cấp phát động</w:t>
            </w:r>
            <w:r w:rsidR="00045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45B44" w:rsidRPr="007132D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từ</w:t>
            </w:r>
            <w:r w:rsidR="00045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45B4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80% trở lên (2 điểm); từ 50% đến dưới 80%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Tích cực t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ham gia các hoạt động</w:t>
            </w:r>
            <w:r w:rsidR="00045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="00045B44" w:rsidRPr="0003746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phong trào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đoàn thể</w:t>
            </w:r>
            <w:r w:rsidR="00045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45B4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từ 80% trở lên (2 điểm); từ 50% đến dưới 80% (1 điểm).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45B44" w:rsidRPr="00AD1EEC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</w:rPr>
              <w:t>xã hội trong và ngoài cơ sở hoạt động giáo dục nghề nghiệp</w:t>
            </w:r>
            <w:r w:rsidR="00045B44" w:rsidRPr="00AD1EEC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045B44" w:rsidRPr="00376225" w:rsidRDefault="00AC5B9F" w:rsidP="00045B44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="00045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45B4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phù hợp với nhu cầu phát triển </w:t>
            </w:r>
            <w:r w:rsidR="00045B4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lastRenderedPageBreak/>
              <w:t>nhà trường</w:t>
            </w:r>
          </w:p>
          <w:p w:rsidR="00AC5B9F" w:rsidRPr="00734380" w:rsidRDefault="00045B44" w:rsidP="00045B44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7622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(VD: 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chứng chỉ NVSP, PCCC, cứu nạn cứu hộ, tin học, ngoại ngữ</w:t>
            </w:r>
            <w:proofErr w:type="gramStart"/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,…</w:t>
            </w:r>
            <w:proofErr w:type="gramEnd"/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</w:t>
            </w:r>
            <w:r w:rsidR="00045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45B4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đầy đủ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các khóa đào tạo, bồi dưỡng nâng cao trình độ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</w:t>
            </w:r>
            <w:r w:rsidR="00045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45B44" w:rsidRPr="0037622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do nhà trườ</w:t>
            </w:r>
            <w:r w:rsidR="00045B4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ng tổ chức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D36D3">
        <w:trPr>
          <w:trHeight w:val="470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trong đơn vị, trong trường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65776F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bài viết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sáng kiến được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Hội đồng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đánh giá khá trở lên (2 điể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m); Đánh giá Đ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ạ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076065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="004D0E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D45"/>
    <w:rsid w:val="000676E7"/>
    <w:rsid w:val="000977E3"/>
    <w:rsid w:val="000B6622"/>
    <w:rsid w:val="000C4389"/>
    <w:rsid w:val="00104EB2"/>
    <w:rsid w:val="001071DD"/>
    <w:rsid w:val="00122FE2"/>
    <w:rsid w:val="00154BA3"/>
    <w:rsid w:val="001607E2"/>
    <w:rsid w:val="00165202"/>
    <w:rsid w:val="001B000F"/>
    <w:rsid w:val="001B5360"/>
    <w:rsid w:val="001D734D"/>
    <w:rsid w:val="001F2FE6"/>
    <w:rsid w:val="00204C0A"/>
    <w:rsid w:val="002052D6"/>
    <w:rsid w:val="00213713"/>
    <w:rsid w:val="00231941"/>
    <w:rsid w:val="002444F6"/>
    <w:rsid w:val="00245D26"/>
    <w:rsid w:val="00254F5F"/>
    <w:rsid w:val="0025641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32A0"/>
    <w:rsid w:val="00347E49"/>
    <w:rsid w:val="0039174F"/>
    <w:rsid w:val="003930E9"/>
    <w:rsid w:val="003A1264"/>
    <w:rsid w:val="00406BE0"/>
    <w:rsid w:val="00422FF4"/>
    <w:rsid w:val="00425CED"/>
    <w:rsid w:val="004460BE"/>
    <w:rsid w:val="00452388"/>
    <w:rsid w:val="00463B44"/>
    <w:rsid w:val="00474C32"/>
    <w:rsid w:val="00484DC5"/>
    <w:rsid w:val="00496C8F"/>
    <w:rsid w:val="004C0365"/>
    <w:rsid w:val="004C1401"/>
    <w:rsid w:val="004D0E6D"/>
    <w:rsid w:val="004D36D3"/>
    <w:rsid w:val="004F2299"/>
    <w:rsid w:val="00510B23"/>
    <w:rsid w:val="00541558"/>
    <w:rsid w:val="00543E47"/>
    <w:rsid w:val="00545FE4"/>
    <w:rsid w:val="00551162"/>
    <w:rsid w:val="00582045"/>
    <w:rsid w:val="005A651A"/>
    <w:rsid w:val="005C35ED"/>
    <w:rsid w:val="00600F2A"/>
    <w:rsid w:val="0065776F"/>
    <w:rsid w:val="006609DD"/>
    <w:rsid w:val="006622A4"/>
    <w:rsid w:val="0068440D"/>
    <w:rsid w:val="006B70D5"/>
    <w:rsid w:val="006C3990"/>
    <w:rsid w:val="006E654A"/>
    <w:rsid w:val="00716331"/>
    <w:rsid w:val="00734380"/>
    <w:rsid w:val="0075132C"/>
    <w:rsid w:val="0076211D"/>
    <w:rsid w:val="00794E2F"/>
    <w:rsid w:val="007A4309"/>
    <w:rsid w:val="007A69B0"/>
    <w:rsid w:val="007A7972"/>
    <w:rsid w:val="007C3AD5"/>
    <w:rsid w:val="007D187A"/>
    <w:rsid w:val="007E31B9"/>
    <w:rsid w:val="007E6AEF"/>
    <w:rsid w:val="00800055"/>
    <w:rsid w:val="00835495"/>
    <w:rsid w:val="0085233A"/>
    <w:rsid w:val="00857DED"/>
    <w:rsid w:val="00860BCC"/>
    <w:rsid w:val="00863A24"/>
    <w:rsid w:val="00874B90"/>
    <w:rsid w:val="008764C9"/>
    <w:rsid w:val="00882386"/>
    <w:rsid w:val="008B6FBB"/>
    <w:rsid w:val="00902B4C"/>
    <w:rsid w:val="00956080"/>
    <w:rsid w:val="00961AA7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433D"/>
    <w:rsid w:val="00A64669"/>
    <w:rsid w:val="00A75961"/>
    <w:rsid w:val="00A76DD7"/>
    <w:rsid w:val="00A77FAE"/>
    <w:rsid w:val="00A91482"/>
    <w:rsid w:val="00A9314C"/>
    <w:rsid w:val="00AA4EE4"/>
    <w:rsid w:val="00AB4F25"/>
    <w:rsid w:val="00AB64AF"/>
    <w:rsid w:val="00AC5B9F"/>
    <w:rsid w:val="00AE0AD2"/>
    <w:rsid w:val="00B61482"/>
    <w:rsid w:val="00BA22BB"/>
    <w:rsid w:val="00BD0703"/>
    <w:rsid w:val="00BD1397"/>
    <w:rsid w:val="00BE066D"/>
    <w:rsid w:val="00C12A25"/>
    <w:rsid w:val="00C17CEE"/>
    <w:rsid w:val="00C63C5B"/>
    <w:rsid w:val="00C65504"/>
    <w:rsid w:val="00C771F6"/>
    <w:rsid w:val="00CC1D58"/>
    <w:rsid w:val="00D500BE"/>
    <w:rsid w:val="00D54DDF"/>
    <w:rsid w:val="00D559C8"/>
    <w:rsid w:val="00D65B24"/>
    <w:rsid w:val="00DC085F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54AD7"/>
    <w:rsid w:val="00F84453"/>
    <w:rsid w:val="00F87C7F"/>
    <w:rsid w:val="00FE27FB"/>
    <w:rsid w:val="00FE3A0E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6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8</cp:revision>
  <cp:lastPrinted>2018-03-06T02:09:00Z</cp:lastPrinted>
  <dcterms:created xsi:type="dcterms:W3CDTF">2018-07-24T00:37:00Z</dcterms:created>
  <dcterms:modified xsi:type="dcterms:W3CDTF">2018-07-24T06:10:00Z</dcterms:modified>
</cp:coreProperties>
</file>